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EB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 xml:space="preserve">附件1  </w:t>
      </w:r>
    </w:p>
    <w:p w14:paraId="25F2F8CE">
      <w:pPr>
        <w:spacing w:after="156" w:afterLines="50" w:line="560" w:lineRule="exact"/>
        <w:jc w:val="center"/>
        <w:rPr>
          <w:rFonts w:hint="eastAsia" w:eastAsia="方正小标宋简体"/>
          <w:sz w:val="44"/>
          <w:szCs w:val="44"/>
          <w:lang w:val="en-US" w:eastAsia="zh-CN"/>
        </w:rPr>
      </w:pPr>
      <w:r>
        <w:rPr>
          <w:rFonts w:hint="eastAsia" w:eastAsia="方正小标宋简体"/>
          <w:sz w:val="44"/>
          <w:szCs w:val="44"/>
          <w:lang w:val="en-US" w:eastAsia="zh-CN"/>
        </w:rPr>
        <w:t>高校廉洁文化教育作品推荐表</w:t>
      </w:r>
    </w:p>
    <w:tbl>
      <w:tblPr>
        <w:tblStyle w:val="4"/>
        <w:tblW w:w="93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1215"/>
        <w:gridCol w:w="2159"/>
        <w:gridCol w:w="2868"/>
        <w:gridCol w:w="2611"/>
      </w:tblGrid>
      <w:tr w14:paraId="0525E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761" w:type="dxa"/>
            <w:gridSpan w:val="2"/>
            <w:noWrap w:val="0"/>
            <w:vAlign w:val="center"/>
          </w:tcPr>
          <w:p w14:paraId="1DD865B6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作品名称</w:t>
            </w:r>
          </w:p>
        </w:tc>
        <w:tc>
          <w:tcPr>
            <w:tcW w:w="7638" w:type="dxa"/>
            <w:gridSpan w:val="3"/>
            <w:noWrap w:val="0"/>
            <w:vAlign w:val="center"/>
          </w:tcPr>
          <w:p w14:paraId="1E3A8C4F">
            <w:pPr>
              <w:jc w:val="righ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C692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761" w:type="dxa"/>
            <w:gridSpan w:val="2"/>
            <w:noWrap w:val="0"/>
            <w:vAlign w:val="center"/>
          </w:tcPr>
          <w:p w14:paraId="2BD7A04C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推荐类别</w:t>
            </w:r>
          </w:p>
        </w:tc>
        <w:tc>
          <w:tcPr>
            <w:tcW w:w="7638" w:type="dxa"/>
            <w:gridSpan w:val="3"/>
            <w:noWrap w:val="0"/>
            <w:vAlign w:val="center"/>
          </w:tcPr>
          <w:p w14:paraId="6BB93834">
            <w:pPr>
              <w:wordWrap w:val="0"/>
              <w:jc w:val="righ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（征文/视频/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创意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/微课/案例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）</w:t>
            </w:r>
          </w:p>
        </w:tc>
      </w:tr>
      <w:tr w14:paraId="43816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761" w:type="dxa"/>
            <w:gridSpan w:val="2"/>
            <w:noWrap w:val="0"/>
            <w:vAlign w:val="center"/>
          </w:tcPr>
          <w:p w14:paraId="6533AC4E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所在学校</w:t>
            </w:r>
          </w:p>
        </w:tc>
        <w:tc>
          <w:tcPr>
            <w:tcW w:w="7638" w:type="dxa"/>
            <w:gridSpan w:val="3"/>
            <w:noWrap w:val="0"/>
            <w:vAlign w:val="center"/>
          </w:tcPr>
          <w:p w14:paraId="70FEA6CC">
            <w:pPr>
              <w:ind w:firstLine="3720" w:firstLineChars="15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6337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546" w:type="dxa"/>
            <w:vMerge w:val="restart"/>
            <w:noWrap w:val="0"/>
            <w:vAlign w:val="center"/>
          </w:tcPr>
          <w:p w14:paraId="243AC12A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主要参</w:t>
            </w:r>
          </w:p>
          <w:p w14:paraId="0B8A29D9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与</w:t>
            </w:r>
          </w:p>
          <w:p w14:paraId="267F7FF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者</w:t>
            </w:r>
          </w:p>
        </w:tc>
        <w:tc>
          <w:tcPr>
            <w:tcW w:w="1215" w:type="dxa"/>
            <w:noWrap w:val="0"/>
            <w:vAlign w:val="center"/>
          </w:tcPr>
          <w:p w14:paraId="081B686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序号</w:t>
            </w:r>
          </w:p>
        </w:tc>
        <w:tc>
          <w:tcPr>
            <w:tcW w:w="2159" w:type="dxa"/>
            <w:noWrap w:val="0"/>
            <w:vAlign w:val="center"/>
          </w:tcPr>
          <w:p w14:paraId="3960A4D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2868" w:type="dxa"/>
            <w:noWrap w:val="0"/>
            <w:vAlign w:val="center"/>
          </w:tcPr>
          <w:p w14:paraId="057ED90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职业/职务</w:t>
            </w:r>
          </w:p>
        </w:tc>
        <w:tc>
          <w:tcPr>
            <w:tcW w:w="2611" w:type="dxa"/>
            <w:noWrap w:val="0"/>
            <w:vAlign w:val="center"/>
          </w:tcPr>
          <w:p w14:paraId="1D2CC46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联系方式</w:t>
            </w:r>
          </w:p>
        </w:tc>
      </w:tr>
      <w:tr w14:paraId="5A6FD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546" w:type="dxa"/>
            <w:vMerge w:val="continue"/>
            <w:noWrap w:val="0"/>
            <w:vAlign w:val="center"/>
          </w:tcPr>
          <w:p w14:paraId="5126E48A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210F067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2159" w:type="dxa"/>
            <w:noWrap w:val="0"/>
            <w:vAlign w:val="center"/>
          </w:tcPr>
          <w:p w14:paraId="113FC28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68" w:type="dxa"/>
            <w:noWrap w:val="0"/>
            <w:vAlign w:val="center"/>
          </w:tcPr>
          <w:p w14:paraId="4F14863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611" w:type="dxa"/>
            <w:noWrap w:val="0"/>
            <w:vAlign w:val="center"/>
          </w:tcPr>
          <w:p w14:paraId="16EF64B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731F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546" w:type="dxa"/>
            <w:vMerge w:val="continue"/>
            <w:noWrap w:val="0"/>
            <w:vAlign w:val="top"/>
          </w:tcPr>
          <w:p w14:paraId="3816E546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06C119C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2159" w:type="dxa"/>
            <w:noWrap w:val="0"/>
            <w:vAlign w:val="center"/>
          </w:tcPr>
          <w:p w14:paraId="77EAE80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68" w:type="dxa"/>
            <w:noWrap w:val="0"/>
            <w:vAlign w:val="center"/>
          </w:tcPr>
          <w:p w14:paraId="3A09FB1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611" w:type="dxa"/>
            <w:noWrap w:val="0"/>
            <w:vAlign w:val="center"/>
          </w:tcPr>
          <w:p w14:paraId="16C85C5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7E36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546" w:type="dxa"/>
            <w:vMerge w:val="continue"/>
            <w:noWrap w:val="0"/>
            <w:vAlign w:val="top"/>
          </w:tcPr>
          <w:p w14:paraId="4CD8DC27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5B2B01B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2159" w:type="dxa"/>
            <w:noWrap w:val="0"/>
            <w:vAlign w:val="center"/>
          </w:tcPr>
          <w:p w14:paraId="70081E9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68" w:type="dxa"/>
            <w:noWrap w:val="0"/>
            <w:vAlign w:val="center"/>
          </w:tcPr>
          <w:p w14:paraId="40C5044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611" w:type="dxa"/>
            <w:noWrap w:val="0"/>
            <w:vAlign w:val="center"/>
          </w:tcPr>
          <w:p w14:paraId="6131EAB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2088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546" w:type="dxa"/>
            <w:vMerge w:val="continue"/>
            <w:noWrap w:val="0"/>
            <w:vAlign w:val="top"/>
          </w:tcPr>
          <w:p w14:paraId="02234714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08E1734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</w:t>
            </w:r>
          </w:p>
        </w:tc>
        <w:tc>
          <w:tcPr>
            <w:tcW w:w="2159" w:type="dxa"/>
            <w:noWrap w:val="0"/>
            <w:vAlign w:val="center"/>
          </w:tcPr>
          <w:p w14:paraId="584AD66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68" w:type="dxa"/>
            <w:noWrap w:val="0"/>
            <w:vAlign w:val="center"/>
          </w:tcPr>
          <w:p w14:paraId="05D4B83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611" w:type="dxa"/>
            <w:noWrap w:val="0"/>
            <w:vAlign w:val="center"/>
          </w:tcPr>
          <w:p w14:paraId="3AC20D0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7321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0" w:hRule="atLeast"/>
          <w:jc w:val="center"/>
        </w:trPr>
        <w:tc>
          <w:tcPr>
            <w:tcW w:w="1761" w:type="dxa"/>
            <w:gridSpan w:val="2"/>
            <w:noWrap w:val="0"/>
            <w:vAlign w:val="center"/>
          </w:tcPr>
          <w:p w14:paraId="675D1822">
            <w:pPr>
              <w:jc w:val="center"/>
              <w:rPr>
                <w:rFonts w:hint="eastAsia" w:ascii="仿宋_GB2312" w:hAnsi="仿宋_GB2312" w:eastAsia="仿宋_GB2312" w:cs="仿宋_GB2312"/>
                <w:b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原创承诺</w:t>
            </w:r>
          </w:p>
        </w:tc>
        <w:tc>
          <w:tcPr>
            <w:tcW w:w="7638" w:type="dxa"/>
            <w:gridSpan w:val="3"/>
            <w:noWrap w:val="0"/>
            <w:vAlign w:val="top"/>
          </w:tcPr>
          <w:p w14:paraId="1970CD06">
            <w:pPr>
              <w:adjustRightInd w:val="0"/>
              <w:snapToGrid w:val="0"/>
              <w:spacing w:before="240"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此作品为本人牵头制作的原创作品，作品以尊重客观事实为基础，积极健康，适合公开宣传展示。同意将该作品的使用权（包括但不限于基于宣传目的对作品的改编、汇编、互联网传播等）授予高校廉洁教育系列活动组织单位。所授权作品的版权和内容遵守国家各项法律法规，不存在知识产权方面的争议。如有违反本承诺相关行为，由本人承担一切由此带来的法律责任。</w:t>
            </w:r>
          </w:p>
          <w:p w14:paraId="1EE6F402">
            <w:pPr>
              <w:pStyle w:val="2"/>
              <w:wordWrap w:val="0"/>
              <w:spacing w:line="400" w:lineRule="exact"/>
              <w:ind w:firstLine="240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承诺人（签字）：              </w:t>
            </w:r>
          </w:p>
          <w:p w14:paraId="319B20B5">
            <w:pPr>
              <w:wordWrap w:val="0"/>
              <w:spacing w:after="240" w:line="400" w:lineRule="exact"/>
              <w:jc w:val="righ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年     月     日  </w:t>
            </w:r>
          </w:p>
        </w:tc>
      </w:tr>
      <w:tr w14:paraId="6FC27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4" w:hRule="atLeast"/>
          <w:jc w:val="center"/>
        </w:trPr>
        <w:tc>
          <w:tcPr>
            <w:tcW w:w="1761" w:type="dxa"/>
            <w:gridSpan w:val="2"/>
            <w:noWrap w:val="0"/>
            <w:vAlign w:val="center"/>
          </w:tcPr>
          <w:p w14:paraId="675BD478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学校意见</w:t>
            </w:r>
          </w:p>
        </w:tc>
        <w:tc>
          <w:tcPr>
            <w:tcW w:w="7638" w:type="dxa"/>
            <w:gridSpan w:val="3"/>
            <w:noWrap w:val="0"/>
            <w:vAlign w:val="top"/>
          </w:tcPr>
          <w:p w14:paraId="6F2265EB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2182A49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7D230C1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474012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（盖章）</w:t>
            </w:r>
          </w:p>
          <w:p w14:paraId="1D01D11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   年     月     日  </w:t>
            </w:r>
          </w:p>
        </w:tc>
      </w:tr>
    </w:tbl>
    <w:p w14:paraId="6075E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27AE9B10">
      <w:pPr>
        <w:spacing w:after="156" w:afterLines="50" w:line="560" w:lineRule="exact"/>
        <w:jc w:val="both"/>
        <w:rPr>
          <w:rFonts w:hint="default" w:eastAsia="方正小标宋简体"/>
          <w:sz w:val="44"/>
          <w:szCs w:val="44"/>
          <w:lang w:val="en-US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附件2</w:t>
      </w:r>
    </w:p>
    <w:p w14:paraId="26EE1E65">
      <w:pPr>
        <w:spacing w:after="156" w:afterLines="50"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高校廉洁</w:t>
      </w:r>
      <w:r>
        <w:rPr>
          <w:rFonts w:hint="eastAsia" w:eastAsia="方正小标宋简体"/>
          <w:sz w:val="44"/>
          <w:szCs w:val="44"/>
          <w:lang w:eastAsia="zh-CN"/>
        </w:rPr>
        <w:t>文化</w:t>
      </w:r>
      <w:r>
        <w:rPr>
          <w:rFonts w:hint="eastAsia" w:eastAsia="方正小标宋简体"/>
          <w:sz w:val="44"/>
          <w:szCs w:val="44"/>
        </w:rPr>
        <w:t>教育</w:t>
      </w:r>
      <w:r>
        <w:rPr>
          <w:rFonts w:eastAsia="方正小标宋简体"/>
          <w:sz w:val="44"/>
          <w:szCs w:val="44"/>
        </w:rPr>
        <w:t>作品</w:t>
      </w:r>
      <w:r>
        <w:rPr>
          <w:rFonts w:hint="eastAsia" w:eastAsia="方正小标宋简体"/>
          <w:sz w:val="44"/>
          <w:szCs w:val="44"/>
          <w:lang w:eastAsia="zh-CN"/>
        </w:rPr>
        <w:t>信息</w:t>
      </w:r>
      <w:r>
        <w:rPr>
          <w:rFonts w:eastAsia="方正小标宋简体"/>
          <w:sz w:val="44"/>
          <w:szCs w:val="44"/>
        </w:rPr>
        <w:t>汇总表</w:t>
      </w:r>
    </w:p>
    <w:p w14:paraId="70A43804">
      <w:pPr>
        <w:spacing w:line="520" w:lineRule="exact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单  位</w:t>
      </w:r>
      <w:r>
        <w:rPr>
          <w:rFonts w:eastAsia="仿宋_GB2312"/>
          <w:sz w:val="28"/>
          <w:szCs w:val="28"/>
        </w:rPr>
        <w:t xml:space="preserve">：              </w:t>
      </w:r>
      <w:r>
        <w:rPr>
          <w:rFonts w:hint="eastAsia" w:eastAsia="仿宋_GB2312"/>
          <w:sz w:val="28"/>
          <w:szCs w:val="28"/>
        </w:rPr>
        <w:t xml:space="preserve">    </w:t>
      </w:r>
      <w:r>
        <w:rPr>
          <w:rFonts w:eastAsia="仿宋_GB2312"/>
          <w:sz w:val="28"/>
          <w:szCs w:val="28"/>
        </w:rPr>
        <w:t>类</w:t>
      </w:r>
      <w:r>
        <w:rPr>
          <w:rFonts w:hint="eastAsia" w:eastAsia="仿宋_GB2312"/>
          <w:sz w:val="28"/>
          <w:szCs w:val="28"/>
        </w:rPr>
        <w:t xml:space="preserve">   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</w:t>
      </w:r>
      <w:r>
        <w:rPr>
          <w:rFonts w:eastAsia="仿宋_GB2312"/>
          <w:sz w:val="28"/>
          <w:szCs w:val="28"/>
        </w:rPr>
        <w:t>别：</w:t>
      </w:r>
      <w:r>
        <w:rPr>
          <w:rFonts w:hint="eastAsia" w:eastAsia="仿宋_GB2312"/>
          <w:sz w:val="28"/>
          <w:szCs w:val="28"/>
        </w:rPr>
        <w:t>（征文/视频/</w:t>
      </w:r>
      <w:r>
        <w:rPr>
          <w:rFonts w:hint="eastAsia" w:eastAsia="仿宋_GB2312"/>
          <w:sz w:val="28"/>
          <w:szCs w:val="28"/>
          <w:lang w:eastAsia="zh-CN"/>
        </w:rPr>
        <w:t>创意</w:t>
      </w:r>
      <w:r>
        <w:rPr>
          <w:rFonts w:hint="eastAsia" w:eastAsia="仿宋_GB2312"/>
          <w:sz w:val="28"/>
          <w:szCs w:val="28"/>
        </w:rPr>
        <w:t>/微课/案例）</w:t>
      </w:r>
    </w:p>
    <w:p w14:paraId="61952627">
      <w:pPr>
        <w:spacing w:line="52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联系人：               </w:t>
      </w:r>
      <w:r>
        <w:rPr>
          <w:rFonts w:hint="eastAsia" w:eastAsia="仿宋_GB2312"/>
          <w:sz w:val="28"/>
          <w:szCs w:val="28"/>
        </w:rPr>
        <w:t xml:space="preserve">  </w:t>
      </w:r>
      <w:r>
        <w:rPr>
          <w:rFonts w:eastAsia="仿宋_GB2312"/>
          <w:sz w:val="28"/>
          <w:szCs w:val="28"/>
        </w:rPr>
        <w:t>联系方式：</w:t>
      </w:r>
    </w:p>
    <w:tbl>
      <w:tblPr>
        <w:tblStyle w:val="4"/>
        <w:tblW w:w="89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3692"/>
        <w:gridCol w:w="1401"/>
        <w:gridCol w:w="1433"/>
        <w:gridCol w:w="1705"/>
      </w:tblGrid>
      <w:tr w14:paraId="23BC5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  <w:jc w:val="center"/>
        </w:trPr>
        <w:tc>
          <w:tcPr>
            <w:tcW w:w="707" w:type="dxa"/>
            <w:noWrap w:val="0"/>
            <w:vAlign w:val="center"/>
          </w:tcPr>
          <w:p w14:paraId="340FA7C0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序号</w:t>
            </w:r>
          </w:p>
        </w:tc>
        <w:tc>
          <w:tcPr>
            <w:tcW w:w="3692" w:type="dxa"/>
            <w:noWrap w:val="0"/>
            <w:vAlign w:val="center"/>
          </w:tcPr>
          <w:p w14:paraId="0924FF56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作品</w:t>
            </w:r>
            <w:r>
              <w:rPr>
                <w:rFonts w:hint="eastAsia" w:eastAsia="黑体"/>
                <w:sz w:val="24"/>
              </w:rPr>
              <w:t>（案例）</w:t>
            </w:r>
            <w:r>
              <w:rPr>
                <w:rFonts w:eastAsia="黑体"/>
                <w:sz w:val="24"/>
              </w:rPr>
              <w:t>名称</w:t>
            </w:r>
          </w:p>
        </w:tc>
        <w:tc>
          <w:tcPr>
            <w:tcW w:w="1401" w:type="dxa"/>
            <w:noWrap w:val="0"/>
            <w:vAlign w:val="center"/>
          </w:tcPr>
          <w:p w14:paraId="4CD72178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所在学校</w:t>
            </w:r>
          </w:p>
        </w:tc>
        <w:tc>
          <w:tcPr>
            <w:tcW w:w="1433" w:type="dxa"/>
            <w:noWrap w:val="0"/>
            <w:vAlign w:val="center"/>
          </w:tcPr>
          <w:p w14:paraId="63B88DFD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作品（案例）</w:t>
            </w:r>
            <w:r>
              <w:rPr>
                <w:rFonts w:eastAsia="黑体"/>
                <w:sz w:val="24"/>
              </w:rPr>
              <w:t>负责人</w:t>
            </w:r>
          </w:p>
        </w:tc>
        <w:tc>
          <w:tcPr>
            <w:tcW w:w="1705" w:type="dxa"/>
            <w:noWrap w:val="0"/>
            <w:vAlign w:val="center"/>
          </w:tcPr>
          <w:p w14:paraId="7B4B3E39">
            <w:pPr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联系方式</w:t>
            </w:r>
          </w:p>
        </w:tc>
      </w:tr>
      <w:tr w14:paraId="186A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707" w:type="dxa"/>
            <w:noWrap w:val="0"/>
            <w:vAlign w:val="center"/>
          </w:tcPr>
          <w:p w14:paraId="21D1517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</w:t>
            </w:r>
          </w:p>
        </w:tc>
        <w:tc>
          <w:tcPr>
            <w:tcW w:w="3692" w:type="dxa"/>
            <w:noWrap w:val="0"/>
            <w:vAlign w:val="center"/>
          </w:tcPr>
          <w:p w14:paraId="20B7528E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0AE255DD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33" w:type="dxa"/>
            <w:noWrap w:val="0"/>
            <w:vAlign w:val="center"/>
          </w:tcPr>
          <w:p w14:paraId="51C12325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61A03F01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283AF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707" w:type="dxa"/>
            <w:noWrap w:val="0"/>
            <w:vAlign w:val="center"/>
          </w:tcPr>
          <w:p w14:paraId="37CB168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3692" w:type="dxa"/>
            <w:noWrap w:val="0"/>
            <w:vAlign w:val="center"/>
          </w:tcPr>
          <w:p w14:paraId="4D269BA7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65280A24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33" w:type="dxa"/>
            <w:noWrap w:val="0"/>
            <w:vAlign w:val="center"/>
          </w:tcPr>
          <w:p w14:paraId="362636C4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14E3C55D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6E070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707" w:type="dxa"/>
            <w:noWrap w:val="0"/>
            <w:vAlign w:val="center"/>
          </w:tcPr>
          <w:p w14:paraId="7F6FC77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</w:t>
            </w:r>
          </w:p>
        </w:tc>
        <w:tc>
          <w:tcPr>
            <w:tcW w:w="3692" w:type="dxa"/>
            <w:noWrap w:val="0"/>
            <w:vAlign w:val="center"/>
          </w:tcPr>
          <w:p w14:paraId="357DC593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4C2B7942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33" w:type="dxa"/>
            <w:noWrap w:val="0"/>
            <w:vAlign w:val="center"/>
          </w:tcPr>
          <w:p w14:paraId="4E73B6A6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48217C36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56E2A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707" w:type="dxa"/>
            <w:noWrap w:val="0"/>
            <w:vAlign w:val="center"/>
          </w:tcPr>
          <w:p w14:paraId="4B4AA59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</w:t>
            </w:r>
          </w:p>
        </w:tc>
        <w:tc>
          <w:tcPr>
            <w:tcW w:w="3692" w:type="dxa"/>
            <w:noWrap w:val="0"/>
            <w:vAlign w:val="center"/>
          </w:tcPr>
          <w:p w14:paraId="7BAB3180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055F4F65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33" w:type="dxa"/>
            <w:noWrap w:val="0"/>
            <w:vAlign w:val="center"/>
          </w:tcPr>
          <w:p w14:paraId="2675810C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31B286E8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1BC7C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707" w:type="dxa"/>
            <w:noWrap w:val="0"/>
            <w:vAlign w:val="center"/>
          </w:tcPr>
          <w:p w14:paraId="3E3A8A0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3692" w:type="dxa"/>
            <w:noWrap w:val="0"/>
            <w:vAlign w:val="center"/>
          </w:tcPr>
          <w:p w14:paraId="4F50975B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6DD2A123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33" w:type="dxa"/>
            <w:noWrap w:val="0"/>
            <w:vAlign w:val="center"/>
          </w:tcPr>
          <w:p w14:paraId="288DADBF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69890FB3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66444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707" w:type="dxa"/>
            <w:noWrap w:val="0"/>
            <w:vAlign w:val="center"/>
          </w:tcPr>
          <w:p w14:paraId="472BE54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</w:t>
            </w:r>
          </w:p>
        </w:tc>
        <w:tc>
          <w:tcPr>
            <w:tcW w:w="3692" w:type="dxa"/>
            <w:noWrap w:val="0"/>
            <w:vAlign w:val="center"/>
          </w:tcPr>
          <w:p w14:paraId="7F65A94F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3D7BE5A7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33" w:type="dxa"/>
            <w:noWrap w:val="0"/>
            <w:vAlign w:val="center"/>
          </w:tcPr>
          <w:p w14:paraId="5CC63E41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6E08CCB3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1AF95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707" w:type="dxa"/>
            <w:noWrap w:val="0"/>
            <w:vAlign w:val="center"/>
          </w:tcPr>
          <w:p w14:paraId="24B9B16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7</w:t>
            </w:r>
          </w:p>
        </w:tc>
        <w:tc>
          <w:tcPr>
            <w:tcW w:w="3692" w:type="dxa"/>
            <w:noWrap w:val="0"/>
            <w:vAlign w:val="center"/>
          </w:tcPr>
          <w:p w14:paraId="63904FFF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0578B2EE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33" w:type="dxa"/>
            <w:noWrap w:val="0"/>
            <w:vAlign w:val="center"/>
          </w:tcPr>
          <w:p w14:paraId="0642D9A1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35D75579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1ACB5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707" w:type="dxa"/>
            <w:noWrap w:val="0"/>
            <w:vAlign w:val="center"/>
          </w:tcPr>
          <w:p w14:paraId="1A72939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8</w:t>
            </w:r>
          </w:p>
        </w:tc>
        <w:tc>
          <w:tcPr>
            <w:tcW w:w="3692" w:type="dxa"/>
            <w:noWrap w:val="0"/>
            <w:vAlign w:val="center"/>
          </w:tcPr>
          <w:p w14:paraId="543B1977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6F7FBD94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33" w:type="dxa"/>
            <w:noWrap w:val="0"/>
            <w:vAlign w:val="center"/>
          </w:tcPr>
          <w:p w14:paraId="6CF54FE9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60EEC8C0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692A7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707" w:type="dxa"/>
            <w:noWrap w:val="0"/>
            <w:vAlign w:val="center"/>
          </w:tcPr>
          <w:p w14:paraId="2500ECA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9</w:t>
            </w:r>
          </w:p>
        </w:tc>
        <w:tc>
          <w:tcPr>
            <w:tcW w:w="3692" w:type="dxa"/>
            <w:noWrap w:val="0"/>
            <w:vAlign w:val="center"/>
          </w:tcPr>
          <w:p w14:paraId="739B73D7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525F7415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33" w:type="dxa"/>
            <w:noWrap w:val="0"/>
            <w:vAlign w:val="center"/>
          </w:tcPr>
          <w:p w14:paraId="634A5EEA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5A2C20B8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  <w:tr w14:paraId="3EA08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707" w:type="dxa"/>
            <w:noWrap w:val="0"/>
            <w:vAlign w:val="center"/>
          </w:tcPr>
          <w:p w14:paraId="5BCE0C2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10</w:t>
            </w:r>
          </w:p>
        </w:tc>
        <w:tc>
          <w:tcPr>
            <w:tcW w:w="3692" w:type="dxa"/>
            <w:noWrap w:val="0"/>
            <w:vAlign w:val="center"/>
          </w:tcPr>
          <w:p w14:paraId="72ADB37F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20732B21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433" w:type="dxa"/>
            <w:noWrap w:val="0"/>
            <w:vAlign w:val="center"/>
          </w:tcPr>
          <w:p w14:paraId="713B91B9">
            <w:pPr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7616DADC">
            <w:pPr>
              <w:jc w:val="center"/>
              <w:rPr>
                <w:rFonts w:eastAsia="仿宋_GB2312"/>
                <w:b/>
                <w:sz w:val="24"/>
              </w:rPr>
            </w:pPr>
          </w:p>
        </w:tc>
      </w:tr>
    </w:tbl>
    <w:p w14:paraId="3A9A4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6EAF7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附件3</w:t>
      </w:r>
    </w:p>
    <w:p w14:paraId="31EA717E">
      <w:pPr>
        <w:spacing w:after="156" w:afterLines="50" w:line="560" w:lineRule="exact"/>
        <w:jc w:val="center"/>
        <w:rPr>
          <w:rFonts w:hint="eastAsia" w:eastAsia="方正小标宋简体"/>
          <w:sz w:val="44"/>
          <w:szCs w:val="44"/>
          <w:lang w:val="en-US" w:eastAsia="zh-CN"/>
        </w:rPr>
      </w:pPr>
      <w:r>
        <w:rPr>
          <w:rFonts w:hint="eastAsia" w:eastAsia="方正小标宋简体"/>
          <w:sz w:val="44"/>
          <w:szCs w:val="44"/>
          <w:lang w:val="en-US" w:eastAsia="zh-CN"/>
        </w:rPr>
        <w:t>高校廉洁文化教育作品要求</w:t>
      </w:r>
    </w:p>
    <w:p w14:paraId="15BCB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一、报送作品相关要求</w:t>
      </w:r>
    </w:p>
    <w:p w14:paraId="6A921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（一）征文类作品</w:t>
      </w:r>
    </w:p>
    <w:p w14:paraId="2C4EB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征文作品题材以诗歌、散文、随笔、信件等为主，除诗歌外，文章字数3000字左右。文件为doc或docx格式，标题为二号黑体，正文为四号宋体，单倍行距。</w:t>
      </w:r>
    </w:p>
    <w:p w14:paraId="0F844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（二）视频类作品</w:t>
      </w:r>
    </w:p>
    <w:p w14:paraId="7BF69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情景剧、微电影、短视频等作品应以尊重史实和客观实际为基础，构思新颖，内涵丰富、寓意深刻。视频格式为mp4格式，像素不超过1920*1080，画质清晰，声音清楚，标注字幕。视频时长应在20分钟以内。每部视频作品需附200字左右文字说明，简要介绍创意思路、主要内容、特色亮点等。</w:t>
      </w:r>
    </w:p>
    <w:p w14:paraId="18EBB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（三）创意类作品</w:t>
      </w:r>
    </w:p>
    <w:p w14:paraId="333C8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创意设计作品要求思想积极、创意独特、形式新颖，具有较强的辨识度和整体美感，富有艺术感染力和视觉冲击力。每件作品需附作品名称和200字以内的设计说明，能够清晰表达作品立意内容。</w:t>
      </w:r>
    </w:p>
    <w:p w14:paraId="41A8C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作品须为平面图片形式，格式为jpg或png，一件作品图片不超过四张，单张图片尺寸为210mm*290mm，分辨率为300dpi，RGB模式。单张图片大小不超过20M。</w:t>
      </w:r>
    </w:p>
    <w:p w14:paraId="2879D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（四）微课类（微网课）作品</w:t>
      </w:r>
    </w:p>
    <w:p w14:paraId="46664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作品应以尊重史实和客观实际为基础，引用得当，出处明确，底蕴深厚，内涵丰富。视频格式为mp4格式，竖屏拍摄，像素不超过1080*1920，画质清晰，声音清楚，标注字幕。视频时长应在5分钟以内。每部视频作品需附200字左右文字说明，简要介绍创意思路、主要内容、特色亮点等。</w:t>
      </w:r>
    </w:p>
    <w:p w14:paraId="150CE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（五）课堂实践案例</w:t>
      </w:r>
    </w:p>
    <w:p w14:paraId="6CA66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可以综合同上一堂廉洁文化课、同上一堂廉洁实践课多个环节经验做法，也可以重点聚焦其中一个环节实践经验，归纳总结提炼廉洁教育在涵育师生廉洁素养、促进清朗校园建设、提升思政教育质效的好思路、好做法、好机制。</w:t>
      </w:r>
    </w:p>
    <w:p w14:paraId="64ADC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每项案例以部门名称+工作案例名称命名，并提供支撑材料一份（用于网络宣传展示，照片5张，视频不多于一部，视频规格要求同“视频类”作品）。</w:t>
      </w:r>
    </w:p>
    <w:p w14:paraId="26BF1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二、其他相关要求</w:t>
      </w:r>
    </w:p>
    <w:p w14:paraId="273FE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（一）各类作品需为原创作品，作品的版权和内容遵守国家各项法律法规，不存在知识产权方面的争议，适合公开宣传展示。</w:t>
      </w:r>
    </w:p>
    <w:p w14:paraId="7033AB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2"/>
          <w:szCs w:val="32"/>
          <w:shd w:val="clear" w:color="auto" w:fill="FFFFFF"/>
          <w:lang w:val="en-US" w:eastAsia="zh-CN"/>
        </w:rPr>
        <w:t>（二）作品一经提交，视为作品作者同意将该作品的使用权（包括但不限于基于宣传目的对作品的改编、汇编、互联网传播等）授予河北外国语学院。对于优秀作品和案例，我校有权在相关活动和资料中使用（包括刻录光盘、编辑画册或用于展览、宣传等），不支付作者稿酬，作者享有署名权。各类别作品原则上不予退还，请作者自留底稿。</w:t>
      </w:r>
    </w:p>
    <w:p w14:paraId="74782935">
      <w:pPr>
        <w:rPr>
          <w:rFonts w:hint="eastAsia" w:ascii="仿宋_GB2312" w:hAnsi="仿宋_GB2312" w:eastAsia="仿宋_GB2312"/>
          <w:sz w:val="30"/>
        </w:rPr>
      </w:pPr>
    </w:p>
    <w:p w14:paraId="20FDD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201041A7"/>
    <w:p w14:paraId="7B513DB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BFF064A-37AC-4E5D-AF4F-A1F45F0FAC0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29236E5-FE3C-41BA-AC9E-B3D33F37B3E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DE97DF4-1906-4839-8FBF-1F4DDC93B417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AD682448-E66F-405A-A325-4499B085040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CF2B598A-25FF-4949-B384-74E8AD49E6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9520F7"/>
    <w:rsid w:val="3095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2025-04-16T01:27:00Z</dcterms:created>
  <dc:creator>tshlikecats</dc:creator>
  <cp:lastModifiedBy>tshlikecats</cp:lastModifiedBy>
  <dcterms:modified xsi:type="dcterms:W3CDTF">2025-04-16T01:27:09Z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ECAA14D756D64EAFB8B54BDC66AFEBD9_11</vt:lpwstr>
  </property>
  <property fmtid="{D5CDD505-2E9C-101B-9397-08002B2CF9AE}" pid="4" name="KSOTemplateDocerSaveRecord">
    <vt:lpwstr>eyJoZGlkIjoiMDg5NDExMmVmNmJjZmVlMGQ5OTg4ZjgyNmUxODkwMzMiLCJ1c2VySWQiOiIzMjU2MTQ0OTAifQ==</vt:lpwstr>
  </property>
</Properties>
</file>